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FE7F5"/>
  <w:body>
    <w:p w14:paraId="47C3B051" w14:textId="7562251F" w:rsidR="00CD1EC9" w:rsidRPr="00A14F7D" w:rsidRDefault="0016265A" w:rsidP="00AD7C36">
      <w:pPr>
        <w:rPr>
          <w:rFonts w:ascii="Candara" w:hAnsi="Candara"/>
          <w:b/>
          <w:bCs/>
          <w:color w:val="C00000"/>
          <w:sz w:val="44"/>
          <w:szCs w:val="44"/>
        </w:rPr>
      </w:pPr>
      <w:bookmarkStart w:id="0" w:name="_GoBack"/>
      <w:bookmarkEnd w:id="0"/>
      <w:r w:rsidRPr="00A14F7D">
        <w:rPr>
          <w:rFonts w:ascii="Candara" w:hAnsi="Candara"/>
          <w:noProof/>
          <w:color w:val="C00000"/>
          <w:sz w:val="40"/>
          <w:szCs w:val="40"/>
        </w:rPr>
        <w:drawing>
          <wp:anchor distT="0" distB="0" distL="114300" distR="114300" simplePos="0" relativeHeight="251658240" behindDoc="0" locked="0" layoutInCell="1" allowOverlap="1" wp14:anchorId="57ADABAD" wp14:editId="7B65273A">
            <wp:simplePos x="0" y="0"/>
            <wp:positionH relativeFrom="margin">
              <wp:posOffset>4874895</wp:posOffset>
            </wp:positionH>
            <wp:positionV relativeFrom="paragraph">
              <wp:posOffset>19050</wp:posOffset>
            </wp:positionV>
            <wp:extent cx="1369060" cy="2247900"/>
            <wp:effectExtent l="19050" t="19050" r="2159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9060" cy="2247900"/>
                    </a:xfrm>
                    <a:prstGeom prst="rect">
                      <a:avLst/>
                    </a:prstGeom>
                    <a:noFill/>
                    <a:ln w="9525">
                      <a:solidFill>
                        <a:srgbClr val="000099"/>
                      </a:solidFill>
                    </a:ln>
                  </pic:spPr>
                </pic:pic>
              </a:graphicData>
            </a:graphic>
            <wp14:sizeRelH relativeFrom="margin">
              <wp14:pctWidth>0</wp14:pctWidth>
            </wp14:sizeRelH>
            <wp14:sizeRelV relativeFrom="margin">
              <wp14:pctHeight>0</wp14:pctHeight>
            </wp14:sizeRelV>
          </wp:anchor>
        </w:drawing>
      </w:r>
      <w:r w:rsidRPr="00A14F7D">
        <w:rPr>
          <w:rFonts w:ascii="Candara" w:hAnsi="Candara"/>
          <w:b/>
          <w:bCs/>
          <w:color w:val="C00000"/>
          <w:sz w:val="44"/>
          <w:szCs w:val="44"/>
        </w:rPr>
        <w:t xml:space="preserve">Together </w:t>
      </w:r>
      <w:r w:rsidR="00602CF9">
        <w:rPr>
          <w:rFonts w:ascii="Candara" w:hAnsi="Candara"/>
          <w:b/>
          <w:bCs/>
          <w:color w:val="C00000"/>
          <w:sz w:val="44"/>
          <w:szCs w:val="44"/>
        </w:rPr>
        <w:t>4</w:t>
      </w:r>
      <w:r w:rsidRPr="00A14F7D">
        <w:rPr>
          <w:rFonts w:ascii="Candara" w:hAnsi="Candara"/>
          <w:b/>
          <w:bCs/>
          <w:color w:val="C00000"/>
          <w:sz w:val="44"/>
          <w:szCs w:val="44"/>
        </w:rPr>
        <w:t xml:space="preserve"> Fromeside</w:t>
      </w:r>
      <w:r w:rsidR="00CE025C">
        <w:rPr>
          <w:rFonts w:ascii="Candara" w:hAnsi="Candara"/>
          <w:b/>
          <w:bCs/>
          <w:color w:val="C00000"/>
          <w:sz w:val="44"/>
          <w:szCs w:val="44"/>
        </w:rPr>
        <w:t xml:space="preserve"> Churches</w:t>
      </w:r>
    </w:p>
    <w:p w14:paraId="5E8E7A9C" w14:textId="15AB4AE7" w:rsidR="0016265A" w:rsidRPr="00A14F7D" w:rsidRDefault="0016265A" w:rsidP="00AD7C36">
      <w:pPr>
        <w:rPr>
          <w:rFonts w:ascii="Candara" w:hAnsi="Candara"/>
          <w:b/>
          <w:bCs/>
          <w:color w:val="000099"/>
          <w:sz w:val="28"/>
          <w:szCs w:val="28"/>
        </w:rPr>
      </w:pPr>
    </w:p>
    <w:p w14:paraId="28FCDACB" w14:textId="4BB180EB" w:rsidR="00A14F7D" w:rsidRPr="00A14F7D" w:rsidRDefault="0016265A" w:rsidP="0016265A">
      <w:pPr>
        <w:rPr>
          <w:rFonts w:ascii="Candara" w:hAnsi="Candara"/>
          <w:b/>
          <w:bCs/>
          <w:sz w:val="24"/>
          <w:szCs w:val="24"/>
        </w:rPr>
      </w:pPr>
      <w:r w:rsidRPr="00A14F7D">
        <w:rPr>
          <w:rFonts w:ascii="Candara" w:hAnsi="Candara"/>
          <w:i/>
          <w:iCs/>
          <w:color w:val="000099"/>
          <w:sz w:val="28"/>
          <w:szCs w:val="28"/>
        </w:rPr>
        <w:t xml:space="preserve">Although most VE Day 75 Anniversary events have rightly been cancelled, </w:t>
      </w:r>
      <w:r w:rsidR="00A14F7D">
        <w:rPr>
          <w:rFonts w:ascii="Candara" w:hAnsi="Candara"/>
          <w:i/>
          <w:iCs/>
          <w:color w:val="000099"/>
          <w:sz w:val="28"/>
          <w:szCs w:val="28"/>
        </w:rPr>
        <w:t xml:space="preserve">as local churches </w:t>
      </w:r>
      <w:r w:rsidRPr="00A14F7D">
        <w:rPr>
          <w:rFonts w:ascii="Candara" w:hAnsi="Candara"/>
          <w:i/>
          <w:iCs/>
          <w:color w:val="000099"/>
          <w:sz w:val="28"/>
          <w:szCs w:val="28"/>
        </w:rPr>
        <w:t>we offer the following ideas to mark the day as a community</w:t>
      </w:r>
      <w:r w:rsidR="00315F49">
        <w:rPr>
          <w:rFonts w:ascii="Candara" w:hAnsi="Candara"/>
          <w:i/>
          <w:iCs/>
          <w:color w:val="000099"/>
          <w:sz w:val="28"/>
          <w:szCs w:val="28"/>
        </w:rPr>
        <w:t xml:space="preserve"> </w:t>
      </w:r>
      <w:r w:rsidRPr="00A14F7D">
        <w:rPr>
          <w:rFonts w:ascii="Candara" w:hAnsi="Candara"/>
          <w:i/>
          <w:iCs/>
          <w:color w:val="000099"/>
          <w:sz w:val="28"/>
          <w:szCs w:val="28"/>
        </w:rPr>
        <w:t>while</w:t>
      </w:r>
      <w:r w:rsidR="00A14F7D">
        <w:rPr>
          <w:rFonts w:ascii="Candara" w:hAnsi="Candara"/>
          <w:i/>
          <w:iCs/>
          <w:color w:val="000099"/>
          <w:sz w:val="28"/>
          <w:szCs w:val="28"/>
        </w:rPr>
        <w:t xml:space="preserve"> remaining</w:t>
      </w:r>
      <w:r w:rsidRPr="00A14F7D">
        <w:rPr>
          <w:rFonts w:ascii="Candara" w:hAnsi="Candara"/>
          <w:i/>
          <w:iCs/>
          <w:color w:val="000099"/>
          <w:sz w:val="28"/>
          <w:szCs w:val="28"/>
        </w:rPr>
        <w:t xml:space="preserve"> in our homes</w:t>
      </w:r>
      <w:r w:rsidR="00281B5B">
        <w:rPr>
          <w:rFonts w:ascii="Candara" w:hAnsi="Candara"/>
          <w:i/>
          <w:iCs/>
          <w:color w:val="000099"/>
          <w:sz w:val="28"/>
          <w:szCs w:val="28"/>
        </w:rPr>
        <w:t xml:space="preserve"> on May 8</w:t>
      </w:r>
      <w:r w:rsidR="00281B5B" w:rsidRPr="00281B5B">
        <w:rPr>
          <w:rFonts w:ascii="Candara" w:hAnsi="Candara"/>
          <w:i/>
          <w:iCs/>
          <w:color w:val="000099"/>
          <w:sz w:val="28"/>
          <w:szCs w:val="28"/>
          <w:vertAlign w:val="superscript"/>
        </w:rPr>
        <w:t>th</w:t>
      </w:r>
      <w:r w:rsidR="00281B5B">
        <w:rPr>
          <w:rFonts w:ascii="Candara" w:hAnsi="Candara"/>
          <w:i/>
          <w:iCs/>
          <w:color w:val="000099"/>
          <w:sz w:val="28"/>
          <w:szCs w:val="28"/>
        </w:rPr>
        <w:t>, 2020</w:t>
      </w:r>
      <w:r w:rsidRPr="00A14F7D">
        <w:rPr>
          <w:rFonts w:ascii="Candara" w:hAnsi="Candara"/>
          <w:i/>
          <w:iCs/>
          <w:color w:val="000099"/>
          <w:sz w:val="28"/>
          <w:szCs w:val="28"/>
        </w:rPr>
        <w:t>.</w:t>
      </w:r>
      <w:r w:rsidR="00281B5B">
        <w:rPr>
          <w:rFonts w:ascii="Candara" w:hAnsi="Candara"/>
          <w:i/>
          <w:iCs/>
          <w:color w:val="000099"/>
          <w:sz w:val="28"/>
          <w:szCs w:val="28"/>
        </w:rPr>
        <w:t xml:space="preserve">  We hope to joi</w:t>
      </w:r>
      <w:r w:rsidR="00315F49">
        <w:rPr>
          <w:rFonts w:ascii="Candara" w:hAnsi="Candara"/>
          <w:i/>
          <w:iCs/>
          <w:color w:val="000099"/>
          <w:sz w:val="28"/>
          <w:szCs w:val="28"/>
        </w:rPr>
        <w:t xml:space="preserve">n together more freely </w:t>
      </w:r>
      <w:r w:rsidR="00281B5B">
        <w:rPr>
          <w:rFonts w:ascii="Candara" w:hAnsi="Candara"/>
          <w:i/>
          <w:iCs/>
          <w:color w:val="000099"/>
          <w:sz w:val="28"/>
          <w:szCs w:val="28"/>
        </w:rPr>
        <w:t>to mark the VJ 75 Anniversary on August 15</w:t>
      </w:r>
      <w:r w:rsidR="00281B5B" w:rsidRPr="00281B5B">
        <w:rPr>
          <w:rFonts w:ascii="Candara" w:hAnsi="Candara"/>
          <w:i/>
          <w:iCs/>
          <w:color w:val="000099"/>
          <w:sz w:val="28"/>
          <w:szCs w:val="28"/>
          <w:vertAlign w:val="superscript"/>
        </w:rPr>
        <w:t>th</w:t>
      </w:r>
      <w:r w:rsidR="00281B5B">
        <w:rPr>
          <w:rFonts w:ascii="Candara" w:hAnsi="Candara"/>
          <w:i/>
          <w:iCs/>
          <w:color w:val="000099"/>
          <w:sz w:val="28"/>
          <w:szCs w:val="28"/>
        </w:rPr>
        <w:t>.</w:t>
      </w:r>
    </w:p>
    <w:p w14:paraId="047B6363" w14:textId="77777777" w:rsidR="00281B5B" w:rsidRDefault="00281B5B" w:rsidP="0016265A">
      <w:pPr>
        <w:rPr>
          <w:rFonts w:ascii="Candara" w:hAnsi="Candara"/>
          <w:b/>
          <w:bCs/>
          <w:color w:val="000099"/>
          <w:sz w:val="24"/>
          <w:szCs w:val="24"/>
        </w:rPr>
      </w:pPr>
    </w:p>
    <w:p w14:paraId="04E7DB2A" w14:textId="77777777" w:rsidR="00281B5B" w:rsidRDefault="00281B5B" w:rsidP="0016265A">
      <w:pPr>
        <w:rPr>
          <w:rFonts w:ascii="Candara" w:hAnsi="Candara"/>
          <w:b/>
          <w:bCs/>
          <w:color w:val="000099"/>
          <w:sz w:val="24"/>
          <w:szCs w:val="24"/>
        </w:rPr>
      </w:pPr>
    </w:p>
    <w:p w14:paraId="195FA7A4" w14:textId="77777777" w:rsidR="00281B5B" w:rsidRDefault="00281B5B" w:rsidP="0016265A">
      <w:pPr>
        <w:rPr>
          <w:rFonts w:ascii="Candara" w:hAnsi="Candara"/>
          <w:b/>
          <w:bCs/>
          <w:color w:val="000099"/>
          <w:sz w:val="24"/>
          <w:szCs w:val="24"/>
        </w:rPr>
      </w:pPr>
    </w:p>
    <w:p w14:paraId="755CDDB7" w14:textId="5C3FDF20" w:rsidR="00033FC2" w:rsidRDefault="00033FC2" w:rsidP="0016265A">
      <w:pPr>
        <w:rPr>
          <w:rFonts w:ascii="Candara" w:hAnsi="Candara"/>
          <w:b/>
          <w:bCs/>
          <w:color w:val="000099"/>
          <w:sz w:val="24"/>
          <w:szCs w:val="24"/>
        </w:rPr>
        <w:sectPr w:rsidR="00033FC2" w:rsidSect="00A14F7D">
          <w:pgSz w:w="11906" w:h="16838" w:code="9"/>
          <w:pgMar w:top="1021" w:right="1021" w:bottom="1021" w:left="1021" w:header="709" w:footer="709" w:gutter="0"/>
          <w:cols w:space="708"/>
          <w:docGrid w:linePitch="360"/>
        </w:sectPr>
      </w:pPr>
    </w:p>
    <w:p w14:paraId="26A24843" w14:textId="6EF2D832" w:rsidR="0016265A" w:rsidRPr="00794557" w:rsidRDefault="0016265A" w:rsidP="0016265A">
      <w:pPr>
        <w:rPr>
          <w:rFonts w:ascii="Candara" w:hAnsi="Candara"/>
          <w:b/>
          <w:bCs/>
          <w:color w:val="C00000"/>
          <w:sz w:val="24"/>
          <w:szCs w:val="24"/>
        </w:rPr>
      </w:pPr>
      <w:r w:rsidRPr="00794557">
        <w:rPr>
          <w:rFonts w:ascii="Candara" w:hAnsi="Candara"/>
          <w:b/>
          <w:bCs/>
          <w:color w:val="C00000"/>
          <w:sz w:val="24"/>
          <w:szCs w:val="24"/>
        </w:rPr>
        <w:t>A Cry for Peace Around the World</w:t>
      </w:r>
    </w:p>
    <w:p w14:paraId="3ABAF627" w14:textId="35350798" w:rsidR="0016265A" w:rsidRPr="00A14F7D" w:rsidRDefault="003043DD" w:rsidP="0016265A">
      <w:pPr>
        <w:rPr>
          <w:rFonts w:ascii="Candara" w:hAnsi="Candara"/>
          <w:color w:val="000099"/>
          <w:sz w:val="24"/>
          <w:szCs w:val="24"/>
        </w:rPr>
      </w:pPr>
      <w:r>
        <w:rPr>
          <w:noProof/>
        </w:rPr>
        <w:drawing>
          <wp:anchor distT="0" distB="0" distL="114300" distR="114300" simplePos="0" relativeHeight="251659264" behindDoc="0" locked="0" layoutInCell="1" allowOverlap="1" wp14:anchorId="3CD9D5A0" wp14:editId="4DF4A4D7">
            <wp:simplePos x="0" y="0"/>
            <wp:positionH relativeFrom="column">
              <wp:posOffset>1923415</wp:posOffset>
            </wp:positionH>
            <wp:positionV relativeFrom="paragraph">
              <wp:posOffset>553720</wp:posOffset>
            </wp:positionV>
            <wp:extent cx="827204"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204" cy="800100"/>
                    </a:xfrm>
                    <a:prstGeom prst="rect">
                      <a:avLst/>
                    </a:prstGeom>
                    <a:noFill/>
                    <a:ln>
                      <a:noFill/>
                    </a:ln>
                  </pic:spPr>
                </pic:pic>
              </a:graphicData>
            </a:graphic>
          </wp:anchor>
        </w:drawing>
      </w:r>
      <w:r w:rsidR="0016265A" w:rsidRPr="00A14F7D">
        <w:rPr>
          <w:rFonts w:ascii="Candara" w:hAnsi="Candara"/>
          <w:color w:val="000099"/>
          <w:sz w:val="24"/>
          <w:szCs w:val="24"/>
        </w:rPr>
        <w:t>Cut out</w:t>
      </w:r>
      <w:r w:rsidR="00A14F7D">
        <w:rPr>
          <w:rFonts w:ascii="Candara" w:hAnsi="Candara"/>
          <w:color w:val="000099"/>
          <w:sz w:val="24"/>
          <w:szCs w:val="24"/>
        </w:rPr>
        <w:t xml:space="preserve"> a</w:t>
      </w:r>
      <w:r w:rsidR="0016265A" w:rsidRPr="00A14F7D">
        <w:rPr>
          <w:rFonts w:ascii="Candara" w:hAnsi="Candara"/>
          <w:color w:val="000099"/>
          <w:sz w:val="24"/>
          <w:szCs w:val="24"/>
        </w:rPr>
        <w:t xml:space="preserve"> white dove and display it in your window as a “cry for peace”, showing solidarity with all who work for peace around the world.</w:t>
      </w:r>
    </w:p>
    <w:p w14:paraId="7DB0B013" w14:textId="641C855C" w:rsidR="00794557" w:rsidRDefault="00794557" w:rsidP="00AD7C36">
      <w:pPr>
        <w:rPr>
          <w:rFonts w:ascii="Candara" w:hAnsi="Candara"/>
          <w:color w:val="000099"/>
          <w:sz w:val="24"/>
          <w:szCs w:val="24"/>
        </w:rPr>
      </w:pPr>
    </w:p>
    <w:p w14:paraId="3A3773A1" w14:textId="77777777" w:rsidR="00794557" w:rsidRPr="00AB59A5" w:rsidRDefault="00794557" w:rsidP="00AD7C36">
      <w:pPr>
        <w:rPr>
          <w:rFonts w:ascii="Candara" w:hAnsi="Candara"/>
          <w:color w:val="000099"/>
          <w:sz w:val="48"/>
          <w:szCs w:val="48"/>
        </w:rPr>
      </w:pPr>
    </w:p>
    <w:p w14:paraId="4FC54A21" w14:textId="4FDAD089" w:rsidR="00463A2D" w:rsidRPr="00794557" w:rsidRDefault="00463A2D" w:rsidP="00AD7C36">
      <w:pPr>
        <w:rPr>
          <w:rFonts w:ascii="Candara" w:hAnsi="Candara"/>
          <w:b/>
          <w:bCs/>
          <w:color w:val="C00000"/>
          <w:sz w:val="24"/>
          <w:szCs w:val="24"/>
        </w:rPr>
      </w:pPr>
      <w:r w:rsidRPr="00794557">
        <w:rPr>
          <w:rFonts w:ascii="Candara" w:hAnsi="Candara"/>
          <w:b/>
          <w:bCs/>
          <w:color w:val="C00000"/>
          <w:sz w:val="24"/>
          <w:szCs w:val="24"/>
        </w:rPr>
        <w:t xml:space="preserve">Remembrance </w:t>
      </w:r>
    </w:p>
    <w:p w14:paraId="51ABB92B" w14:textId="27A5B8FD" w:rsidR="00A765C1" w:rsidRPr="00A14F7D" w:rsidRDefault="00A14F7D" w:rsidP="00AD7C36">
      <w:pPr>
        <w:rPr>
          <w:rFonts w:ascii="Candara" w:hAnsi="Candara"/>
          <w:color w:val="000099"/>
          <w:sz w:val="24"/>
          <w:szCs w:val="24"/>
        </w:rPr>
      </w:pPr>
      <w:r>
        <w:rPr>
          <w:rFonts w:ascii="Candara" w:hAnsi="Candara"/>
          <w:color w:val="000099"/>
          <w:sz w:val="24"/>
          <w:szCs w:val="24"/>
        </w:rPr>
        <w:t>Use the following reflection and prayer</w:t>
      </w:r>
    </w:p>
    <w:p w14:paraId="662A6650" w14:textId="77777777" w:rsidR="00463A2D" w:rsidRPr="00A14F7D" w:rsidRDefault="00463A2D" w:rsidP="00463A2D">
      <w:pPr>
        <w:rPr>
          <w:rFonts w:ascii="Candara" w:hAnsi="Candara"/>
          <w:color w:val="000099"/>
          <w:sz w:val="24"/>
          <w:szCs w:val="24"/>
        </w:rPr>
      </w:pPr>
    </w:p>
    <w:p w14:paraId="3FF07AE8" w14:textId="548D4470" w:rsidR="00A765C1" w:rsidRDefault="00A765C1" w:rsidP="00AD7C36">
      <w:pPr>
        <w:rPr>
          <w:rFonts w:ascii="Candara" w:hAnsi="Candara"/>
          <w:color w:val="000099"/>
          <w:sz w:val="24"/>
          <w:szCs w:val="24"/>
          <w:u w:val="single"/>
        </w:rPr>
      </w:pPr>
      <w:r w:rsidRPr="00A14F7D">
        <w:rPr>
          <w:rFonts w:ascii="Candara" w:hAnsi="Candara"/>
          <w:color w:val="000099"/>
          <w:sz w:val="24"/>
          <w:szCs w:val="24"/>
          <w:u w:val="single"/>
        </w:rPr>
        <w:t>Tribute to the Millions</w:t>
      </w:r>
    </w:p>
    <w:p w14:paraId="4A87613E" w14:textId="77777777" w:rsidR="00094CAD" w:rsidRPr="00094CAD" w:rsidRDefault="00094CAD" w:rsidP="00AD7C36">
      <w:pPr>
        <w:rPr>
          <w:rFonts w:ascii="Candara" w:hAnsi="Candara"/>
          <w:color w:val="000099"/>
          <w:sz w:val="8"/>
          <w:szCs w:val="8"/>
          <w:u w:val="single"/>
        </w:rPr>
      </w:pPr>
    </w:p>
    <w:p w14:paraId="176CD86E" w14:textId="70DA7005" w:rsidR="00033FC2" w:rsidRDefault="00033FC2" w:rsidP="00033FC2">
      <w:pPr>
        <w:rPr>
          <w:rFonts w:ascii="Candara" w:hAnsi="Candara"/>
          <w:color w:val="000099"/>
          <w:sz w:val="24"/>
          <w:szCs w:val="24"/>
        </w:rPr>
      </w:pPr>
      <w:r w:rsidRPr="00033FC2">
        <w:rPr>
          <w:rFonts w:ascii="Candara" w:hAnsi="Candara"/>
          <w:color w:val="000099"/>
          <w:sz w:val="24"/>
          <w:szCs w:val="24"/>
        </w:rPr>
        <w:t>Let us remember those who so selflessly gave their lives at home and abroad, whose sacrifice enables us to enjoy the peace and freedom we have today.</w:t>
      </w:r>
    </w:p>
    <w:p w14:paraId="070871D2" w14:textId="77777777" w:rsidR="00033FC2" w:rsidRPr="00033FC2" w:rsidRDefault="00033FC2" w:rsidP="00033FC2">
      <w:pPr>
        <w:rPr>
          <w:rFonts w:ascii="Candara" w:hAnsi="Candara"/>
          <w:color w:val="000099"/>
          <w:sz w:val="8"/>
          <w:szCs w:val="8"/>
        </w:rPr>
      </w:pPr>
    </w:p>
    <w:p w14:paraId="45B7B8E5" w14:textId="6A033E75" w:rsidR="00033FC2" w:rsidRDefault="00033FC2" w:rsidP="00033FC2">
      <w:pPr>
        <w:rPr>
          <w:rFonts w:ascii="Candara" w:hAnsi="Candara"/>
          <w:color w:val="000099"/>
          <w:sz w:val="24"/>
          <w:szCs w:val="24"/>
        </w:rPr>
      </w:pPr>
      <w:r w:rsidRPr="00033FC2">
        <w:rPr>
          <w:rFonts w:ascii="Candara" w:hAnsi="Candara"/>
          <w:color w:val="000099"/>
          <w:sz w:val="24"/>
          <w:szCs w:val="24"/>
        </w:rPr>
        <w:t>Let us remember those who came home wounded, physically and mentally, and the friends and family who cared for them.</w:t>
      </w:r>
    </w:p>
    <w:p w14:paraId="197FFF0D" w14:textId="77777777" w:rsidR="00033FC2" w:rsidRPr="00033FC2" w:rsidRDefault="00033FC2" w:rsidP="00033FC2">
      <w:pPr>
        <w:rPr>
          <w:rFonts w:ascii="Candara" w:hAnsi="Candara"/>
          <w:color w:val="000099"/>
          <w:sz w:val="8"/>
          <w:szCs w:val="8"/>
        </w:rPr>
      </w:pPr>
    </w:p>
    <w:p w14:paraId="343D073A" w14:textId="5E684274" w:rsidR="00033FC2" w:rsidRDefault="00033FC2" w:rsidP="00033FC2">
      <w:pPr>
        <w:rPr>
          <w:rFonts w:ascii="Candara" w:hAnsi="Candara"/>
          <w:color w:val="000099"/>
          <w:sz w:val="24"/>
          <w:szCs w:val="24"/>
        </w:rPr>
      </w:pPr>
      <w:r w:rsidRPr="00033FC2">
        <w:rPr>
          <w:rFonts w:ascii="Candara" w:hAnsi="Candara"/>
          <w:color w:val="000099"/>
          <w:sz w:val="24"/>
          <w:szCs w:val="24"/>
        </w:rPr>
        <w:t>Let us remember those who returned to restore their relationships and rebuild their working lives after years of dreadful conflict and turmoil.</w:t>
      </w:r>
    </w:p>
    <w:p w14:paraId="60CA46D6" w14:textId="77777777" w:rsidR="00033FC2" w:rsidRPr="00033FC2" w:rsidRDefault="00033FC2" w:rsidP="00033FC2">
      <w:pPr>
        <w:rPr>
          <w:rFonts w:ascii="Candara" w:hAnsi="Candara"/>
          <w:color w:val="000099"/>
          <w:sz w:val="8"/>
          <w:szCs w:val="8"/>
        </w:rPr>
      </w:pPr>
    </w:p>
    <w:p w14:paraId="244B1456" w14:textId="4B0C72C2" w:rsidR="00033FC2" w:rsidRDefault="00033FC2" w:rsidP="00033FC2">
      <w:pPr>
        <w:rPr>
          <w:rFonts w:ascii="Candara" w:hAnsi="Candara"/>
          <w:color w:val="000099"/>
          <w:sz w:val="24"/>
          <w:szCs w:val="24"/>
        </w:rPr>
      </w:pPr>
      <w:r w:rsidRPr="00033FC2">
        <w:rPr>
          <w:rFonts w:ascii="Candara" w:hAnsi="Candara"/>
          <w:color w:val="000099"/>
          <w:sz w:val="24"/>
          <w:szCs w:val="24"/>
        </w:rPr>
        <w:t>Let us remember the families that lost husbands, sons and sweethearts.</w:t>
      </w:r>
    </w:p>
    <w:p w14:paraId="379B4F59" w14:textId="77777777" w:rsidR="00033FC2" w:rsidRPr="00033FC2" w:rsidRDefault="00033FC2" w:rsidP="00033FC2">
      <w:pPr>
        <w:rPr>
          <w:rFonts w:ascii="Candara" w:hAnsi="Candara"/>
          <w:color w:val="000099"/>
          <w:sz w:val="8"/>
          <w:szCs w:val="8"/>
        </w:rPr>
      </w:pPr>
    </w:p>
    <w:p w14:paraId="6F580008" w14:textId="77777777" w:rsidR="00033FC2" w:rsidRPr="00033FC2" w:rsidRDefault="00033FC2" w:rsidP="00033FC2">
      <w:pPr>
        <w:rPr>
          <w:rFonts w:ascii="Candara" w:hAnsi="Candara"/>
          <w:color w:val="000099"/>
          <w:sz w:val="24"/>
          <w:szCs w:val="24"/>
        </w:rPr>
      </w:pPr>
      <w:r w:rsidRPr="00033FC2">
        <w:rPr>
          <w:rFonts w:ascii="Candara" w:hAnsi="Candara"/>
          <w:color w:val="000099"/>
          <w:sz w:val="24"/>
          <w:szCs w:val="24"/>
        </w:rPr>
        <w:t>Let us remember the servicemen, merchant seamen, miners, brave civilians and others from Commonwealth and Allied countries who fought, suffered and died during several years of war.</w:t>
      </w:r>
    </w:p>
    <w:p w14:paraId="1E06161D" w14:textId="77777777" w:rsidR="00033FC2" w:rsidRPr="00033FC2" w:rsidRDefault="00033FC2" w:rsidP="00033FC2">
      <w:pPr>
        <w:rPr>
          <w:rFonts w:ascii="Candara" w:hAnsi="Candara"/>
          <w:color w:val="000099"/>
          <w:sz w:val="24"/>
          <w:szCs w:val="24"/>
        </w:rPr>
      </w:pPr>
      <w:r w:rsidRPr="00033FC2">
        <w:rPr>
          <w:rFonts w:ascii="Candara" w:hAnsi="Candara"/>
          <w:color w:val="000099"/>
          <w:sz w:val="24"/>
          <w:szCs w:val="24"/>
        </w:rPr>
        <w:t>Let us remember those in reserved occupation and the brave people who kept us safe on the home front the doctors and nurses who cared for the wounded, the women and men who toiled in the fields, those who worked in the factories, who all played such a vital role in the war effort at home.</w:t>
      </w:r>
    </w:p>
    <w:p w14:paraId="67EE7FCF" w14:textId="43AA1632" w:rsidR="00CD1EC9" w:rsidRPr="00A14F7D" w:rsidRDefault="00CD1EC9" w:rsidP="00AD7C36">
      <w:pPr>
        <w:rPr>
          <w:rFonts w:ascii="Candara" w:hAnsi="Candara"/>
          <w:color w:val="000099"/>
          <w:sz w:val="24"/>
          <w:szCs w:val="24"/>
        </w:rPr>
      </w:pPr>
    </w:p>
    <w:p w14:paraId="7840441C" w14:textId="22DEA288" w:rsidR="0092710A" w:rsidRPr="00A14F7D" w:rsidRDefault="00281B5B" w:rsidP="00463A2D">
      <w:pPr>
        <w:pStyle w:val="Default"/>
        <w:spacing w:line="276" w:lineRule="auto"/>
        <w:rPr>
          <w:rFonts w:ascii="Candara" w:hAnsi="Candara"/>
          <w:i/>
          <w:iCs/>
          <w:color w:val="000099"/>
        </w:rPr>
      </w:pPr>
      <w:r>
        <w:rPr>
          <w:rFonts w:ascii="Candara" w:hAnsi="Candara"/>
          <w:i/>
          <w:iCs/>
          <w:color w:val="000099"/>
        </w:rPr>
        <w:t>Tw</w:t>
      </w:r>
      <w:r w:rsidR="00794557">
        <w:rPr>
          <w:rFonts w:ascii="Candara" w:hAnsi="Candara"/>
          <w:i/>
          <w:iCs/>
          <w:color w:val="000099"/>
        </w:rPr>
        <w:t>o-</w:t>
      </w:r>
      <w:r>
        <w:rPr>
          <w:rFonts w:ascii="Candara" w:hAnsi="Candara"/>
          <w:i/>
          <w:iCs/>
          <w:color w:val="000099"/>
        </w:rPr>
        <w:t>minute silence</w:t>
      </w:r>
    </w:p>
    <w:p w14:paraId="185E7241" w14:textId="77777777" w:rsidR="00F71D34" w:rsidRPr="00A14F7D" w:rsidRDefault="00F71D34" w:rsidP="00463A2D">
      <w:pPr>
        <w:pStyle w:val="Default"/>
        <w:spacing w:line="276" w:lineRule="auto"/>
        <w:rPr>
          <w:rFonts w:ascii="Candara" w:hAnsi="Candara"/>
          <w:i/>
          <w:iCs/>
          <w:color w:val="000099"/>
        </w:rPr>
      </w:pPr>
    </w:p>
    <w:p w14:paraId="55A02515" w14:textId="6684305D" w:rsidR="00463A2D" w:rsidRPr="00A14F7D" w:rsidRDefault="00463A2D" w:rsidP="00463A2D">
      <w:pPr>
        <w:pStyle w:val="Default"/>
        <w:spacing w:line="276" w:lineRule="auto"/>
        <w:rPr>
          <w:rFonts w:ascii="Candara" w:hAnsi="Candara"/>
          <w:color w:val="000099"/>
        </w:rPr>
      </w:pPr>
      <w:r w:rsidRPr="00A14F7D">
        <w:rPr>
          <w:rFonts w:ascii="Candara" w:hAnsi="Candara"/>
          <w:color w:val="000099"/>
        </w:rPr>
        <w:t xml:space="preserve">O Lord our God, </w:t>
      </w:r>
    </w:p>
    <w:p w14:paraId="7BBB794E" w14:textId="77777777" w:rsidR="00463A2D" w:rsidRPr="00A14F7D" w:rsidRDefault="00463A2D" w:rsidP="00463A2D">
      <w:pPr>
        <w:pStyle w:val="Default"/>
        <w:spacing w:line="276" w:lineRule="auto"/>
        <w:rPr>
          <w:rFonts w:ascii="Candara" w:hAnsi="Candara"/>
          <w:color w:val="000099"/>
        </w:rPr>
      </w:pPr>
      <w:r w:rsidRPr="00A14F7D">
        <w:rPr>
          <w:rFonts w:ascii="Candara" w:hAnsi="Candara"/>
          <w:color w:val="000099"/>
        </w:rPr>
        <w:t xml:space="preserve">as we remember, teach us the ways of peace. </w:t>
      </w:r>
    </w:p>
    <w:p w14:paraId="6229AE01" w14:textId="77777777" w:rsidR="00463A2D" w:rsidRPr="00A14F7D" w:rsidRDefault="00463A2D" w:rsidP="00463A2D">
      <w:pPr>
        <w:pStyle w:val="Default"/>
        <w:spacing w:line="276" w:lineRule="auto"/>
        <w:rPr>
          <w:rFonts w:ascii="Candara" w:hAnsi="Candara"/>
          <w:color w:val="000099"/>
        </w:rPr>
      </w:pPr>
      <w:r w:rsidRPr="00A14F7D">
        <w:rPr>
          <w:rFonts w:ascii="Candara" w:hAnsi="Candara"/>
          <w:color w:val="000099"/>
        </w:rPr>
        <w:t xml:space="preserve">As we treasure memories, teach us to hope. </w:t>
      </w:r>
    </w:p>
    <w:p w14:paraId="74054230" w14:textId="77777777" w:rsidR="00463A2D" w:rsidRPr="00A14F7D" w:rsidRDefault="00463A2D" w:rsidP="00463A2D">
      <w:pPr>
        <w:pStyle w:val="Default"/>
        <w:spacing w:line="276" w:lineRule="auto"/>
        <w:rPr>
          <w:rFonts w:ascii="Candara" w:hAnsi="Candara"/>
          <w:color w:val="000099"/>
        </w:rPr>
      </w:pPr>
      <w:r w:rsidRPr="00A14F7D">
        <w:rPr>
          <w:rFonts w:ascii="Candara" w:hAnsi="Candara"/>
          <w:color w:val="000099"/>
        </w:rPr>
        <w:t xml:space="preserve">As we give thanks for the sacrifices of the past, </w:t>
      </w:r>
    </w:p>
    <w:p w14:paraId="08C925E0" w14:textId="77777777" w:rsidR="00463A2D" w:rsidRPr="00A14F7D" w:rsidRDefault="00463A2D" w:rsidP="00463A2D">
      <w:pPr>
        <w:pStyle w:val="Default"/>
        <w:spacing w:line="276" w:lineRule="auto"/>
        <w:rPr>
          <w:rFonts w:ascii="Candara" w:hAnsi="Candara"/>
          <w:color w:val="000099"/>
        </w:rPr>
      </w:pPr>
      <w:r w:rsidRPr="00A14F7D">
        <w:rPr>
          <w:rFonts w:ascii="Candara" w:hAnsi="Candara"/>
          <w:color w:val="000099"/>
        </w:rPr>
        <w:t xml:space="preserve">help us to make your future in this world, </w:t>
      </w:r>
    </w:p>
    <w:p w14:paraId="27BEAE5C" w14:textId="77777777" w:rsidR="00463A2D" w:rsidRPr="00A14F7D" w:rsidRDefault="00463A2D" w:rsidP="00463A2D">
      <w:pPr>
        <w:pStyle w:val="Default"/>
        <w:spacing w:line="276" w:lineRule="auto"/>
        <w:rPr>
          <w:rFonts w:ascii="Candara" w:hAnsi="Candara"/>
          <w:color w:val="000099"/>
        </w:rPr>
      </w:pPr>
      <w:r w:rsidRPr="00A14F7D">
        <w:rPr>
          <w:rFonts w:ascii="Candara" w:hAnsi="Candara"/>
          <w:color w:val="000099"/>
        </w:rPr>
        <w:t xml:space="preserve">until your kingdom come. </w:t>
      </w:r>
    </w:p>
    <w:p w14:paraId="6F224883" w14:textId="50234D8C" w:rsidR="00CD1EC9" w:rsidRPr="00794557" w:rsidRDefault="00463A2D" w:rsidP="00463A2D">
      <w:pPr>
        <w:rPr>
          <w:rFonts w:ascii="Candara" w:hAnsi="Candara"/>
          <w:color w:val="000099"/>
          <w:sz w:val="24"/>
          <w:szCs w:val="24"/>
        </w:rPr>
      </w:pPr>
      <w:r w:rsidRPr="00794557">
        <w:rPr>
          <w:rFonts w:ascii="Candara" w:hAnsi="Candara"/>
          <w:color w:val="000099"/>
          <w:sz w:val="24"/>
          <w:szCs w:val="24"/>
        </w:rPr>
        <w:t>Amen.</w:t>
      </w:r>
    </w:p>
    <w:p w14:paraId="7562D15E" w14:textId="77777777" w:rsidR="00794557" w:rsidRPr="00794557" w:rsidRDefault="00794557" w:rsidP="00463A2D">
      <w:pPr>
        <w:rPr>
          <w:rFonts w:ascii="Candara" w:hAnsi="Candara"/>
          <w:b/>
          <w:bCs/>
          <w:color w:val="000099"/>
          <w:sz w:val="10"/>
          <w:szCs w:val="10"/>
        </w:rPr>
      </w:pPr>
    </w:p>
    <w:p w14:paraId="71DF9272" w14:textId="77777777" w:rsidR="00281B5B" w:rsidRPr="00281B5B" w:rsidRDefault="00281B5B" w:rsidP="00794557">
      <w:pPr>
        <w:jc w:val="right"/>
        <w:rPr>
          <w:rFonts w:ascii="Candara" w:hAnsi="Candara"/>
          <w:i/>
          <w:iCs/>
          <w:color w:val="000099"/>
        </w:rPr>
      </w:pPr>
      <w:r w:rsidRPr="00281B5B">
        <w:rPr>
          <w:rFonts w:ascii="Candara" w:hAnsi="Candara"/>
          <w:i/>
          <w:iCs/>
          <w:color w:val="000099"/>
        </w:rPr>
        <w:t>From the Royal Navy Order of service for VE Day 75</w:t>
      </w:r>
    </w:p>
    <w:p w14:paraId="3FB6FD60" w14:textId="6B06F75C" w:rsidR="00463A2D" w:rsidRDefault="00463A2D" w:rsidP="00463A2D">
      <w:pPr>
        <w:rPr>
          <w:rFonts w:ascii="Candara" w:hAnsi="Candara"/>
          <w:b/>
          <w:bCs/>
          <w:color w:val="000099"/>
          <w:sz w:val="24"/>
          <w:szCs w:val="24"/>
        </w:rPr>
      </w:pPr>
    </w:p>
    <w:p w14:paraId="054C7A23" w14:textId="7C5BA873" w:rsidR="00794557" w:rsidRDefault="00794557" w:rsidP="00463A2D">
      <w:pPr>
        <w:rPr>
          <w:rFonts w:ascii="Candara" w:hAnsi="Candara"/>
          <w:b/>
          <w:bCs/>
          <w:color w:val="000099"/>
          <w:sz w:val="24"/>
          <w:szCs w:val="24"/>
        </w:rPr>
      </w:pPr>
    </w:p>
    <w:p w14:paraId="635A301F" w14:textId="15F50848" w:rsidR="00794557" w:rsidRDefault="00794557" w:rsidP="00463A2D">
      <w:pPr>
        <w:rPr>
          <w:rFonts w:ascii="Candara" w:hAnsi="Candara"/>
          <w:b/>
          <w:bCs/>
          <w:color w:val="000099"/>
          <w:sz w:val="24"/>
          <w:szCs w:val="24"/>
        </w:rPr>
      </w:pPr>
    </w:p>
    <w:p w14:paraId="744B5EA9" w14:textId="77777777" w:rsidR="00794557" w:rsidRPr="00A14F7D" w:rsidRDefault="00794557" w:rsidP="00463A2D">
      <w:pPr>
        <w:rPr>
          <w:rFonts w:ascii="Candara" w:hAnsi="Candara"/>
          <w:b/>
          <w:bCs/>
          <w:color w:val="000099"/>
          <w:sz w:val="24"/>
          <w:szCs w:val="24"/>
        </w:rPr>
      </w:pPr>
    </w:p>
    <w:p w14:paraId="3272DDF3" w14:textId="77777777" w:rsidR="0016265A" w:rsidRPr="00794557" w:rsidRDefault="0016265A" w:rsidP="0016265A">
      <w:pPr>
        <w:rPr>
          <w:rFonts w:ascii="Candara" w:hAnsi="Candara"/>
          <w:b/>
          <w:bCs/>
          <w:color w:val="C00000"/>
          <w:sz w:val="24"/>
          <w:szCs w:val="24"/>
        </w:rPr>
      </w:pPr>
      <w:r w:rsidRPr="00794557">
        <w:rPr>
          <w:rFonts w:ascii="Candara" w:hAnsi="Candara"/>
          <w:b/>
          <w:bCs/>
          <w:color w:val="C00000"/>
          <w:sz w:val="24"/>
          <w:szCs w:val="24"/>
        </w:rPr>
        <w:t>Toast to the Heroes of WWII</w:t>
      </w:r>
    </w:p>
    <w:p w14:paraId="0ECEA4E5" w14:textId="5D6930E0" w:rsidR="00281B5B" w:rsidRPr="00033FC2" w:rsidRDefault="00A14F7D" w:rsidP="00463A2D">
      <w:pPr>
        <w:rPr>
          <w:rFonts w:ascii="Candara" w:hAnsi="Candara"/>
          <w:color w:val="000099"/>
          <w:sz w:val="24"/>
          <w:szCs w:val="24"/>
        </w:rPr>
        <w:sectPr w:rsidR="00281B5B" w:rsidRPr="00033FC2" w:rsidSect="00281B5B">
          <w:type w:val="continuous"/>
          <w:pgSz w:w="11906" w:h="16838" w:code="9"/>
          <w:pgMar w:top="1021" w:right="1021" w:bottom="1021" w:left="1021" w:header="709" w:footer="709" w:gutter="0"/>
          <w:cols w:num="2" w:space="708"/>
          <w:docGrid w:linePitch="360"/>
        </w:sectPr>
      </w:pPr>
      <w:r>
        <w:rPr>
          <w:rFonts w:ascii="Candara" w:hAnsi="Candara"/>
          <w:color w:val="000099"/>
          <w:sz w:val="24"/>
          <w:szCs w:val="24"/>
        </w:rPr>
        <w:t>Join with the nation at</w:t>
      </w:r>
      <w:r w:rsidR="0016265A" w:rsidRPr="00A14F7D">
        <w:rPr>
          <w:rFonts w:ascii="Candara" w:hAnsi="Candara"/>
          <w:color w:val="000099"/>
          <w:sz w:val="24"/>
          <w:szCs w:val="24"/>
        </w:rPr>
        <w:t xml:space="preserve"> 3.00pm</w:t>
      </w:r>
      <w:r>
        <w:rPr>
          <w:rFonts w:ascii="Candara" w:hAnsi="Candara"/>
          <w:color w:val="000099"/>
          <w:sz w:val="24"/>
          <w:szCs w:val="24"/>
        </w:rPr>
        <w:t xml:space="preserve">, </w:t>
      </w:r>
      <w:r w:rsidR="0016265A" w:rsidRPr="00A14F7D">
        <w:rPr>
          <w:rFonts w:ascii="Candara" w:hAnsi="Candara"/>
          <w:color w:val="000099"/>
          <w:sz w:val="24"/>
          <w:szCs w:val="24"/>
        </w:rPr>
        <w:t xml:space="preserve">stand outside </w:t>
      </w:r>
      <w:r>
        <w:rPr>
          <w:rFonts w:ascii="Candara" w:hAnsi="Candara"/>
          <w:color w:val="000099"/>
          <w:sz w:val="24"/>
          <w:szCs w:val="24"/>
        </w:rPr>
        <w:t>the</w:t>
      </w:r>
      <w:r w:rsidR="0016265A" w:rsidRPr="00A14F7D">
        <w:rPr>
          <w:rFonts w:ascii="Candara" w:hAnsi="Candara"/>
          <w:color w:val="000099"/>
          <w:sz w:val="24"/>
          <w:szCs w:val="24"/>
        </w:rPr>
        <w:t xml:space="preserve"> house and raise a toast (choose your own beverage</w:t>
      </w:r>
      <w:r>
        <w:rPr>
          <w:rFonts w:ascii="Candara" w:hAnsi="Candara"/>
          <w:color w:val="000099"/>
          <w:sz w:val="24"/>
          <w:szCs w:val="24"/>
        </w:rPr>
        <w:t>!</w:t>
      </w:r>
      <w:r w:rsidR="0016265A" w:rsidRPr="00A14F7D">
        <w:rPr>
          <w:rFonts w:ascii="Candara" w:hAnsi="Candara"/>
          <w:color w:val="000099"/>
          <w:sz w:val="24"/>
          <w:szCs w:val="24"/>
        </w:rPr>
        <w:t xml:space="preserve">) with the words: </w:t>
      </w:r>
      <w:r w:rsidR="00281B5B" w:rsidRPr="00281B5B">
        <w:rPr>
          <w:rFonts w:ascii="Candara" w:hAnsi="Candara"/>
          <w:i/>
          <w:iCs/>
          <w:color w:val="000099"/>
          <w:sz w:val="24"/>
          <w:szCs w:val="24"/>
        </w:rPr>
        <w:t>T</w:t>
      </w:r>
      <w:r w:rsidR="0016265A" w:rsidRPr="00281B5B">
        <w:rPr>
          <w:rFonts w:ascii="Candara" w:hAnsi="Candara"/>
          <w:i/>
          <w:iCs/>
          <w:color w:val="000099"/>
          <w:sz w:val="24"/>
          <w:szCs w:val="24"/>
        </w:rPr>
        <w:t>o those who gave so much, we thank you</w:t>
      </w:r>
      <w:r w:rsidR="00033FC2">
        <w:rPr>
          <w:rFonts w:ascii="Candara" w:hAnsi="Candara"/>
          <w:i/>
          <w:iCs/>
          <w:color w:val="000099"/>
          <w:sz w:val="24"/>
          <w:szCs w:val="24"/>
        </w:rPr>
        <w:t>.</w:t>
      </w:r>
    </w:p>
    <w:p w14:paraId="10612909" w14:textId="77777777" w:rsidR="006765A4" w:rsidRPr="00094CAD" w:rsidRDefault="006765A4" w:rsidP="00033FC2">
      <w:pPr>
        <w:rPr>
          <w:rFonts w:ascii="Candara" w:hAnsi="Candara"/>
          <w:i/>
          <w:iCs/>
          <w:color w:val="000099"/>
          <w:sz w:val="8"/>
          <w:szCs w:val="8"/>
        </w:rPr>
      </w:pPr>
    </w:p>
    <w:sectPr w:rsidR="006765A4" w:rsidRPr="00094CAD" w:rsidSect="00281B5B">
      <w:type w:val="continuous"/>
      <w:pgSz w:w="11906" w:h="16838"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FA99F" w14:textId="77777777" w:rsidR="00047DE3" w:rsidRDefault="00047DE3" w:rsidP="00094CAD">
      <w:pPr>
        <w:spacing w:line="240" w:lineRule="auto"/>
      </w:pPr>
      <w:r>
        <w:separator/>
      </w:r>
    </w:p>
  </w:endnote>
  <w:endnote w:type="continuationSeparator" w:id="0">
    <w:p w14:paraId="7A2CF743" w14:textId="77777777" w:rsidR="00047DE3" w:rsidRDefault="00047DE3" w:rsidP="00094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3143B" w14:textId="77777777" w:rsidR="00047DE3" w:rsidRDefault="00047DE3" w:rsidP="00094CAD">
      <w:pPr>
        <w:spacing w:line="240" w:lineRule="auto"/>
      </w:pPr>
      <w:r>
        <w:separator/>
      </w:r>
    </w:p>
  </w:footnote>
  <w:footnote w:type="continuationSeparator" w:id="0">
    <w:p w14:paraId="32DD2EFF" w14:textId="77777777" w:rsidR="00047DE3" w:rsidRDefault="00047DE3" w:rsidP="00094C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EC9"/>
    <w:rsid w:val="00033FC2"/>
    <w:rsid w:val="00047DE3"/>
    <w:rsid w:val="00094CAD"/>
    <w:rsid w:val="0016265A"/>
    <w:rsid w:val="001D6F82"/>
    <w:rsid w:val="00281B5B"/>
    <w:rsid w:val="002A7B28"/>
    <w:rsid w:val="003043DD"/>
    <w:rsid w:val="00315F49"/>
    <w:rsid w:val="00331CDD"/>
    <w:rsid w:val="004014CA"/>
    <w:rsid w:val="00463A2D"/>
    <w:rsid w:val="00602CF9"/>
    <w:rsid w:val="006765A4"/>
    <w:rsid w:val="00794456"/>
    <w:rsid w:val="00794557"/>
    <w:rsid w:val="007D41C5"/>
    <w:rsid w:val="008378FB"/>
    <w:rsid w:val="0092710A"/>
    <w:rsid w:val="00A14F7D"/>
    <w:rsid w:val="00A765C1"/>
    <w:rsid w:val="00AB59A5"/>
    <w:rsid w:val="00AD7C36"/>
    <w:rsid w:val="00CD1EC9"/>
    <w:rsid w:val="00CE025C"/>
    <w:rsid w:val="00D14912"/>
    <w:rsid w:val="00D63855"/>
    <w:rsid w:val="00DE16B0"/>
    <w:rsid w:val="00F71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fe7f5"/>
    </o:shapedefaults>
    <o:shapelayout v:ext="edit">
      <o:idmap v:ext="edit" data="1"/>
    </o:shapelayout>
  </w:shapeDefaults>
  <w:decimalSymbol w:val="."/>
  <w:listSeparator w:val=","/>
  <w14:docId w14:val="33F6A046"/>
  <w15:chartTrackingRefBased/>
  <w15:docId w15:val="{0D691F2A-73F5-411A-A319-67CD9E11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A2D"/>
    <w:pPr>
      <w:autoSpaceDE w:val="0"/>
      <w:autoSpaceDN w:val="0"/>
      <w:adjustRightInd w:val="0"/>
      <w:spacing w:line="240" w:lineRule="auto"/>
    </w:pPr>
    <w:rPr>
      <w:rFonts w:ascii="Calibri" w:hAnsi="Calibri" w:cs="Calibri"/>
      <w:color w:val="000000"/>
      <w:sz w:val="24"/>
      <w:szCs w:val="24"/>
    </w:rPr>
  </w:style>
  <w:style w:type="paragraph" w:styleId="Header">
    <w:name w:val="header"/>
    <w:basedOn w:val="Normal"/>
    <w:link w:val="HeaderChar"/>
    <w:uiPriority w:val="99"/>
    <w:unhideWhenUsed/>
    <w:rsid w:val="00094CAD"/>
    <w:pPr>
      <w:tabs>
        <w:tab w:val="center" w:pos="4513"/>
        <w:tab w:val="right" w:pos="9026"/>
      </w:tabs>
      <w:spacing w:line="240" w:lineRule="auto"/>
    </w:pPr>
  </w:style>
  <w:style w:type="character" w:customStyle="1" w:styleId="HeaderChar">
    <w:name w:val="Header Char"/>
    <w:basedOn w:val="DefaultParagraphFont"/>
    <w:link w:val="Header"/>
    <w:uiPriority w:val="99"/>
    <w:rsid w:val="00094CAD"/>
  </w:style>
  <w:style w:type="paragraph" w:styleId="Footer">
    <w:name w:val="footer"/>
    <w:basedOn w:val="Normal"/>
    <w:link w:val="FooterChar"/>
    <w:uiPriority w:val="99"/>
    <w:unhideWhenUsed/>
    <w:rsid w:val="00094CAD"/>
    <w:pPr>
      <w:tabs>
        <w:tab w:val="center" w:pos="4513"/>
        <w:tab w:val="right" w:pos="9026"/>
      </w:tabs>
      <w:spacing w:line="240" w:lineRule="auto"/>
    </w:pPr>
  </w:style>
  <w:style w:type="character" w:customStyle="1" w:styleId="FooterChar">
    <w:name w:val="Footer Char"/>
    <w:basedOn w:val="DefaultParagraphFont"/>
    <w:link w:val="Footer"/>
    <w:uiPriority w:val="99"/>
    <w:rsid w:val="00094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naomisharp</dc:creator>
  <cp:keywords/>
  <dc:description/>
  <cp:lastModifiedBy>m.strange</cp:lastModifiedBy>
  <cp:revision>2</cp:revision>
  <dcterms:created xsi:type="dcterms:W3CDTF">2020-05-02T12:43:00Z</dcterms:created>
  <dcterms:modified xsi:type="dcterms:W3CDTF">2020-05-02T12:43:00Z</dcterms:modified>
</cp:coreProperties>
</file>